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6" w:rsidRPr="00433884" w:rsidRDefault="00954FF0" w:rsidP="00075176">
      <w:pPr>
        <w:pStyle w:val="Title"/>
        <w:rPr>
          <w:rFonts w:ascii="Arial" w:hAnsi="Arial" w:cs="Arial"/>
        </w:rPr>
      </w:pPr>
      <w:r w:rsidRPr="00433884">
        <w:rPr>
          <w:rFonts w:ascii="Arial" w:hAnsi="Arial" w:cs="Arial"/>
        </w:rPr>
        <w:t>Boys and Girls Clubs (NI)</w:t>
      </w:r>
    </w:p>
    <w:p w:rsidR="00933FB6" w:rsidRPr="00433884" w:rsidRDefault="00933FB6">
      <w:pPr>
        <w:pStyle w:val="Title"/>
        <w:rPr>
          <w:rFonts w:ascii="Arial" w:hAnsi="Arial" w:cs="Arial"/>
        </w:rPr>
      </w:pPr>
    </w:p>
    <w:p w:rsidR="00933FB6" w:rsidRPr="00433884" w:rsidRDefault="00933FB6" w:rsidP="00997069">
      <w:pPr>
        <w:pStyle w:val="Title"/>
        <w:rPr>
          <w:rFonts w:ascii="Arial" w:hAnsi="Arial" w:cs="Arial"/>
        </w:rPr>
      </w:pPr>
      <w:r w:rsidRPr="00433884">
        <w:rPr>
          <w:rFonts w:ascii="Arial" w:hAnsi="Arial" w:cs="Arial"/>
        </w:rPr>
        <w:t>CONDITIONS OF AFFILIATION</w:t>
      </w:r>
    </w:p>
    <w:p w:rsidR="00933FB6" w:rsidRDefault="00933FB6">
      <w:pPr>
        <w:jc w:val="both"/>
        <w:rPr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10098"/>
      </w:tblGrid>
      <w:tr w:rsidR="00933FB6" w:rsidTr="00433884">
        <w:tc>
          <w:tcPr>
            <w:tcW w:w="10098" w:type="dxa"/>
          </w:tcPr>
          <w:p w:rsidR="00933FB6" w:rsidRPr="00433884" w:rsidRDefault="00933FB6">
            <w:pPr>
              <w:jc w:val="both"/>
              <w:rPr>
                <w:rFonts w:ascii="Arial" w:hAnsi="Arial" w:cs="Arial"/>
              </w:rPr>
            </w:pPr>
          </w:p>
          <w:p w:rsidR="00933FB6" w:rsidRPr="00F174BC" w:rsidRDefault="00F174BC">
            <w:pPr>
              <w:pStyle w:val="Heading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FULL MEMBERSHIP</w:t>
            </w:r>
          </w:p>
          <w:p w:rsidR="00933FB6" w:rsidRPr="00433884" w:rsidRDefault="00933FB6">
            <w:pPr>
              <w:jc w:val="both"/>
              <w:rPr>
                <w:rFonts w:ascii="Arial" w:hAnsi="Arial" w:cs="Arial"/>
              </w:rPr>
            </w:pPr>
          </w:p>
        </w:tc>
      </w:tr>
      <w:tr w:rsidR="00933FB6" w:rsidTr="00433884">
        <w:tc>
          <w:tcPr>
            <w:tcW w:w="10098" w:type="dxa"/>
          </w:tcPr>
          <w:p w:rsidR="00933FB6" w:rsidRPr="00433884" w:rsidRDefault="00933FB6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433884" w:rsidRDefault="00933FB6" w:rsidP="0043388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Full Membership will be granted only to clubs, which, in the opinion of the Executive Co</w:t>
            </w:r>
            <w:r w:rsidR="007857FC" w:rsidRPr="00433884">
              <w:rPr>
                <w:rFonts w:ascii="Arial" w:hAnsi="Arial" w:cs="Arial"/>
                <w:sz w:val="22"/>
                <w:szCs w:val="22"/>
              </w:rPr>
              <w:t xml:space="preserve">mmittee, </w:t>
            </w:r>
            <w:r w:rsidR="00954FF0" w:rsidRPr="00433884">
              <w:rPr>
                <w:rFonts w:ascii="Arial" w:hAnsi="Arial" w:cs="Arial"/>
                <w:sz w:val="22"/>
                <w:szCs w:val="22"/>
              </w:rPr>
              <w:t>Boys and Girls Clubs (NI)</w:t>
            </w:r>
            <w:r w:rsidRPr="00433884">
              <w:rPr>
                <w:rFonts w:ascii="Arial" w:hAnsi="Arial" w:cs="Arial"/>
                <w:sz w:val="22"/>
                <w:szCs w:val="22"/>
              </w:rPr>
              <w:t xml:space="preserve">, comply </w:t>
            </w:r>
            <w:r w:rsidR="00433884" w:rsidRPr="00433884">
              <w:rPr>
                <w:rFonts w:ascii="Arial" w:hAnsi="Arial" w:cs="Arial"/>
                <w:sz w:val="22"/>
                <w:szCs w:val="22"/>
              </w:rPr>
              <w:t xml:space="preserve">with the following conditions: </w:t>
            </w:r>
          </w:p>
          <w:p w:rsidR="00D7663D" w:rsidRPr="00433884" w:rsidRDefault="00D7663D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433884" w:rsidRDefault="00933FB6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They shall: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731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>Have at least 15 young people in regular membership within the age group 10 to 20 years.</w:t>
            </w:r>
          </w:p>
          <w:p w:rsidR="00D33731" w:rsidRPr="00433884" w:rsidRDefault="00D33731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10CE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0E10C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>Have the support and guidance of an effective Adult Management Committee, or similar</w:t>
            </w:r>
          </w:p>
          <w:p w:rsidR="004B7702" w:rsidRPr="00433884" w:rsidRDefault="000E10CE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 xml:space="preserve">structure committed to the needs of young people and the principles and aims of the </w:t>
            </w:r>
            <w:r w:rsidR="004B7702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3731" w:rsidRPr="00433884" w:rsidRDefault="004B7702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Association.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B7702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4B7702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>Have Adult Leadership committed to providing opportunities to young people for self-</w:t>
            </w:r>
          </w:p>
          <w:p w:rsidR="00D33731" w:rsidRPr="00433884" w:rsidRDefault="004B7702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gramEnd"/>
            <w:r w:rsidRPr="00433884">
              <w:rPr>
                <w:rFonts w:ascii="Arial" w:hAnsi="Arial" w:cs="Arial"/>
                <w:sz w:val="22"/>
                <w:szCs w:val="22"/>
              </w:rPr>
              <w:t xml:space="preserve"> in a safe environment and in accordance with current legislation.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4B7702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Have the use of premises or a meeting place at which to meet regularly (normally, on at least </w:t>
            </w:r>
            <w:r w:rsidR="004B7702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3731" w:rsidRPr="00433884" w:rsidRDefault="004C3C56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two</w:t>
            </w:r>
            <w:proofErr w:type="gramEnd"/>
            <w:r w:rsidRPr="00433884">
              <w:rPr>
                <w:rFonts w:ascii="Arial" w:hAnsi="Arial" w:cs="Arial"/>
                <w:sz w:val="22"/>
                <w:szCs w:val="22"/>
              </w:rPr>
              <w:t xml:space="preserve"> occasions per week) so as to promote and develop a range of yout</w:t>
            </w:r>
            <w:r w:rsidR="00433884" w:rsidRPr="00433884">
              <w:rPr>
                <w:rFonts w:ascii="Arial" w:hAnsi="Arial" w:cs="Arial"/>
                <w:sz w:val="22"/>
                <w:szCs w:val="22"/>
              </w:rPr>
              <w:t xml:space="preserve">h work activities in </w:t>
            </w:r>
            <w:r w:rsidRPr="00433884">
              <w:rPr>
                <w:rFonts w:ascii="Arial" w:hAnsi="Arial" w:cs="Arial"/>
                <w:sz w:val="22"/>
                <w:szCs w:val="22"/>
              </w:rPr>
              <w:t>either  single-gender or mixed environments.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86E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Be fully committed to the principles of Equity, Diversity and Inter-dependence and have an </w:t>
            </w:r>
          </w:p>
          <w:p w:rsidR="00D33731" w:rsidRPr="00433884" w:rsidRDefault="0027786E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 xml:space="preserve">Equal Opportunities Policy and a Child Protection Policy.   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86E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Offer a range of activities relevant to the needs of young people to stimulate the mental, </w:t>
            </w:r>
          </w:p>
          <w:p w:rsidR="0027786E" w:rsidRPr="00433884" w:rsidRDefault="0027786E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 xml:space="preserve">physical and spiritual development of members and encourage greater social awareness and     </w:t>
            </w:r>
          </w:p>
          <w:p w:rsidR="00D33731" w:rsidRPr="00433884" w:rsidRDefault="0027786E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tolerance</w:t>
            </w:r>
            <w:proofErr w:type="gramEnd"/>
            <w:r w:rsidRPr="00433884">
              <w:rPr>
                <w:rFonts w:ascii="Arial" w:hAnsi="Arial" w:cs="Arial"/>
                <w:sz w:val="22"/>
                <w:szCs w:val="22"/>
              </w:rPr>
              <w:t xml:space="preserve"> of others.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86E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Provide members with opportunities to participate in the running of their club e.g. through a 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786E" w:rsidRPr="00433884" w:rsidRDefault="0027786E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 xml:space="preserve">(senior) members committee and encourage membership participation in decision-making and  </w:t>
            </w:r>
          </w:p>
          <w:p w:rsidR="00933FB6" w:rsidRPr="00433884" w:rsidRDefault="0027786E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gramEnd"/>
            <w:r w:rsidRPr="00433884">
              <w:rPr>
                <w:rFonts w:ascii="Arial" w:hAnsi="Arial" w:cs="Arial"/>
                <w:sz w:val="22"/>
                <w:szCs w:val="22"/>
              </w:rPr>
              <w:t xml:space="preserve"> processes. 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86E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13BB" w:rsidRPr="00433884">
              <w:rPr>
                <w:rFonts w:ascii="Arial" w:hAnsi="Arial" w:cs="Arial"/>
                <w:sz w:val="22"/>
                <w:szCs w:val="22"/>
              </w:rPr>
              <w:t>Have Employer Liability insurance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 of at least £1</w:t>
            </w:r>
            <w:r w:rsidR="008613BB" w:rsidRPr="00433884">
              <w:rPr>
                <w:rFonts w:ascii="Arial" w:hAnsi="Arial" w:cs="Arial"/>
                <w:sz w:val="22"/>
                <w:szCs w:val="22"/>
              </w:rPr>
              <w:t>0,000,000 and Public Liability insurance cover</w:t>
            </w:r>
            <w:r w:rsidR="007857FC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3731" w:rsidRPr="00433884" w:rsidRDefault="008613BB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£5,000,000 </w:t>
            </w:r>
            <w:r w:rsidRPr="00433884">
              <w:rPr>
                <w:rFonts w:ascii="Arial" w:hAnsi="Arial" w:cs="Arial"/>
                <w:sz w:val="22"/>
                <w:szCs w:val="22"/>
              </w:rPr>
              <w:t xml:space="preserve">for any one period of insurance, 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as provided under the </w:t>
            </w:r>
            <w:r w:rsidR="00CF5BB9" w:rsidRPr="00433884">
              <w:rPr>
                <w:rFonts w:ascii="Arial" w:hAnsi="Arial" w:cs="Arial"/>
                <w:sz w:val="22"/>
                <w:szCs w:val="22"/>
              </w:rPr>
              <w:t>Association’s Insurance Scheme.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BB9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CF5BB9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Have a written Constitution, or similar document, and ensure financial records are kept and </w:t>
            </w:r>
            <w:r w:rsidR="0027786E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5BB9" w:rsidRPr="00433884" w:rsidRDefault="0048016D" w:rsidP="0043388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884">
              <w:rPr>
                <w:rFonts w:ascii="Arial" w:hAnsi="Arial" w:cs="Arial"/>
                <w:sz w:val="22"/>
                <w:szCs w:val="22"/>
              </w:rPr>
              <w:t>appropriately</w:t>
            </w:r>
            <w:proofErr w:type="gramEnd"/>
            <w:r w:rsidR="00CF5BB9" w:rsidRPr="00433884">
              <w:rPr>
                <w:rFonts w:ascii="Arial" w:hAnsi="Arial" w:cs="Arial"/>
                <w:sz w:val="22"/>
                <w:szCs w:val="22"/>
              </w:rPr>
              <w:t xml:space="preserve"> audited or independently assessed.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CF5BB9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>Charge a membership fee and pay an annual affiliation subscri</w:t>
            </w:r>
            <w:r w:rsidR="007857FC" w:rsidRPr="00433884">
              <w:rPr>
                <w:rFonts w:ascii="Arial" w:hAnsi="Arial" w:cs="Arial"/>
                <w:sz w:val="22"/>
                <w:szCs w:val="22"/>
              </w:rPr>
              <w:t xml:space="preserve">ption to </w:t>
            </w:r>
            <w:r w:rsidR="00954FF0" w:rsidRPr="00433884">
              <w:rPr>
                <w:rFonts w:ascii="Arial" w:hAnsi="Arial" w:cs="Arial"/>
                <w:sz w:val="22"/>
                <w:szCs w:val="22"/>
              </w:rPr>
              <w:t>Boys and Girls Clubs (NI)</w:t>
            </w:r>
            <w:r w:rsidR="007857FC" w:rsidRPr="004338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3FB6" w:rsidRPr="00433884" w:rsidRDefault="00933FB6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D33731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>Be available at all reasonable times to be visited by a represen</w:t>
            </w:r>
            <w:r w:rsidR="007857FC" w:rsidRPr="00433884">
              <w:rPr>
                <w:rFonts w:ascii="Arial" w:hAnsi="Arial" w:cs="Arial"/>
                <w:sz w:val="22"/>
                <w:szCs w:val="22"/>
              </w:rPr>
              <w:t xml:space="preserve">tative officer of </w:t>
            </w:r>
            <w:r w:rsidR="00433884" w:rsidRPr="00433884">
              <w:rPr>
                <w:rFonts w:ascii="Arial" w:hAnsi="Arial" w:cs="Arial"/>
                <w:sz w:val="22"/>
                <w:szCs w:val="22"/>
              </w:rPr>
              <w:t>Boys and Girls Clubs (NI)</w:t>
            </w:r>
          </w:p>
          <w:p w:rsidR="00433884" w:rsidRPr="00433884" w:rsidRDefault="00433884" w:rsidP="00433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FB6" w:rsidRPr="00433884" w:rsidRDefault="00997069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</w:t>
            </w:r>
            <w:r w:rsidR="00D33731" w:rsidRPr="004338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Participate in the activities of </w:t>
            </w:r>
            <w:r w:rsidR="00954FF0" w:rsidRPr="00433884">
              <w:rPr>
                <w:rFonts w:ascii="Arial" w:hAnsi="Arial" w:cs="Arial"/>
                <w:sz w:val="22"/>
                <w:szCs w:val="22"/>
              </w:rPr>
              <w:t>Boys and Girls Clubs (NI)</w:t>
            </w:r>
            <w:r w:rsidR="00933FB6" w:rsidRPr="00433884">
              <w:rPr>
                <w:rFonts w:ascii="Arial" w:hAnsi="Arial" w:cs="Arial"/>
                <w:sz w:val="22"/>
                <w:szCs w:val="22"/>
              </w:rPr>
              <w:t xml:space="preserve"> on a regular basis e.g. Programme and </w:t>
            </w:r>
            <w:r w:rsidR="00D33731" w:rsidRPr="00433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3731" w:rsidRPr="00433884" w:rsidRDefault="00D33731" w:rsidP="00433884">
            <w:pPr>
              <w:rPr>
                <w:rFonts w:ascii="Arial" w:hAnsi="Arial" w:cs="Arial"/>
                <w:sz w:val="22"/>
                <w:szCs w:val="22"/>
              </w:rPr>
            </w:pPr>
            <w:r w:rsidRPr="00433884">
              <w:rPr>
                <w:rFonts w:ascii="Arial" w:hAnsi="Arial" w:cs="Arial"/>
                <w:sz w:val="22"/>
                <w:szCs w:val="22"/>
              </w:rPr>
              <w:t>Governance - by attending the Annual General Meeting of the General Council.</w:t>
            </w:r>
          </w:p>
          <w:p w:rsidR="00933FB6" w:rsidRPr="00433884" w:rsidRDefault="00933FB6" w:rsidP="004338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02" w:rsidTr="00433884">
        <w:tc>
          <w:tcPr>
            <w:tcW w:w="10098" w:type="dxa"/>
          </w:tcPr>
          <w:p w:rsidR="004B7702" w:rsidRDefault="004B7702" w:rsidP="00433884"/>
        </w:tc>
      </w:tr>
    </w:tbl>
    <w:p w:rsidR="00933FB6" w:rsidRDefault="00933FB6" w:rsidP="00433884">
      <w:pPr>
        <w:pStyle w:val="Heading2"/>
        <w:jc w:val="left"/>
      </w:pPr>
    </w:p>
    <w:sectPr w:rsidR="00933FB6" w:rsidSect="00ED3C44">
      <w:pgSz w:w="11906" w:h="16838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B4"/>
    <w:multiLevelType w:val="singleLevel"/>
    <w:tmpl w:val="4C32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494FE4"/>
    <w:multiLevelType w:val="hybridMultilevel"/>
    <w:tmpl w:val="56E0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1064"/>
    <w:multiLevelType w:val="singleLevel"/>
    <w:tmpl w:val="06C2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A0749E7"/>
    <w:multiLevelType w:val="hybridMultilevel"/>
    <w:tmpl w:val="89785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00"/>
    <w:rsid w:val="00075176"/>
    <w:rsid w:val="000E10CE"/>
    <w:rsid w:val="001C2418"/>
    <w:rsid w:val="0027786E"/>
    <w:rsid w:val="002D545D"/>
    <w:rsid w:val="00390D4C"/>
    <w:rsid w:val="003A61A6"/>
    <w:rsid w:val="003B0F91"/>
    <w:rsid w:val="00433884"/>
    <w:rsid w:val="00434BED"/>
    <w:rsid w:val="00436B0B"/>
    <w:rsid w:val="0048016D"/>
    <w:rsid w:val="004B3D68"/>
    <w:rsid w:val="004B7702"/>
    <w:rsid w:val="004C3C56"/>
    <w:rsid w:val="00505381"/>
    <w:rsid w:val="005408DB"/>
    <w:rsid w:val="00544EDC"/>
    <w:rsid w:val="005C4641"/>
    <w:rsid w:val="00643400"/>
    <w:rsid w:val="00726D89"/>
    <w:rsid w:val="007710AF"/>
    <w:rsid w:val="007857FC"/>
    <w:rsid w:val="008043E8"/>
    <w:rsid w:val="00830482"/>
    <w:rsid w:val="008613BB"/>
    <w:rsid w:val="00921A4C"/>
    <w:rsid w:val="00933FB6"/>
    <w:rsid w:val="00954FF0"/>
    <w:rsid w:val="00997069"/>
    <w:rsid w:val="009C256B"/>
    <w:rsid w:val="00CF5BB9"/>
    <w:rsid w:val="00D33731"/>
    <w:rsid w:val="00D7663D"/>
    <w:rsid w:val="00DA01DE"/>
    <w:rsid w:val="00EB67F7"/>
    <w:rsid w:val="00ED3C44"/>
    <w:rsid w:val="00F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D3C4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D3C44"/>
    <w:pPr>
      <w:keepNext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D3C44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3C44"/>
    <w:pPr>
      <w:jc w:val="center"/>
    </w:pPr>
    <w:rPr>
      <w:sz w:val="36"/>
    </w:rPr>
  </w:style>
  <w:style w:type="paragraph" w:styleId="BodyText">
    <w:name w:val="Body Text"/>
    <w:basedOn w:val="Normal"/>
    <w:rsid w:val="00ED3C44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</vt:lpstr>
    </vt:vector>
  </TitlesOfParts>
  <Company>Support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</dc:title>
  <dc:creator>Carole Bean</dc:creator>
  <cp:lastModifiedBy>Linda Gordon</cp:lastModifiedBy>
  <cp:revision>4</cp:revision>
  <cp:lastPrinted>2012-03-14T13:46:00Z</cp:lastPrinted>
  <dcterms:created xsi:type="dcterms:W3CDTF">2016-10-25T13:49:00Z</dcterms:created>
  <dcterms:modified xsi:type="dcterms:W3CDTF">2016-10-25T13:55:00Z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-749354335</vt:i4>
  </property>
  <property fmtid="{D5CDD505-2E9C-101B-9397-08002B2CF9AE}" pid="3" name="_EmailSubject">
    <vt:lpwstr>Conditions of Affiliation</vt:lpwstr>
  </property>
  <property fmtid="{D5CDD505-2E9C-101B-9397-08002B2CF9AE}" pid="4" name="_AuthorEmail">
    <vt:lpwstr>cmb@nacyp.org.uk</vt:lpwstr>
  </property>
  <property fmtid="{D5CDD505-2E9C-101B-9397-08002B2CF9AE}" pid="5" name="_AuthorEmailDisplayName">
    <vt:lpwstr>Carol Bean</vt:lpwstr>
  </property>
  <property fmtid="{D5CDD505-2E9C-101B-9397-08002B2CF9AE}" pid="6" name="_ReviewingToolsShownOnce">
    <vt:lpwstr/>
  </property>
</Properties>
</file>